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F7" w:rsidRPr="004310EE" w:rsidRDefault="007047F7" w:rsidP="007047F7">
      <w:pPr>
        <w:spacing w:after="80"/>
        <w:rPr>
          <w:rFonts w:ascii="Times New Roman" w:hAnsi="Times New Roman"/>
          <w:b/>
          <w:sz w:val="26"/>
          <w:szCs w:val="26"/>
        </w:rPr>
      </w:pPr>
      <w:r w:rsidRPr="004310EE">
        <w:rPr>
          <w:rFonts w:ascii="Times New Roman" w:hAnsi="Times New Roman"/>
          <w:b/>
          <w:sz w:val="26"/>
          <w:szCs w:val="26"/>
        </w:rPr>
        <w:t>Trường THCS Trần Văn Ơn –Quận 1</w:t>
      </w:r>
    </w:p>
    <w:p w:rsidR="007047F7" w:rsidRPr="004310EE" w:rsidRDefault="007047F7" w:rsidP="004310EE">
      <w:pPr>
        <w:spacing w:after="80"/>
        <w:jc w:val="center"/>
        <w:rPr>
          <w:rFonts w:ascii="Times New Roman" w:hAnsi="Times New Roman"/>
          <w:b/>
          <w:sz w:val="26"/>
          <w:szCs w:val="26"/>
        </w:rPr>
      </w:pPr>
      <w:r w:rsidRPr="004310EE">
        <w:rPr>
          <w:rFonts w:ascii="Times New Roman" w:hAnsi="Times New Roman"/>
          <w:b/>
          <w:sz w:val="26"/>
          <w:szCs w:val="26"/>
        </w:rPr>
        <w:t>ĐỀ THAM KHẢO TUYỂN SINH 10</w:t>
      </w:r>
    </w:p>
    <w:p w:rsidR="007047F7" w:rsidRPr="004310EE" w:rsidRDefault="007047F7" w:rsidP="004310EE">
      <w:pPr>
        <w:spacing w:after="120"/>
        <w:jc w:val="center"/>
        <w:rPr>
          <w:rFonts w:ascii="Times New Roman" w:hAnsi="Times New Roman"/>
          <w:b/>
          <w:sz w:val="26"/>
          <w:szCs w:val="26"/>
        </w:rPr>
      </w:pPr>
      <w:r w:rsidRPr="004310EE">
        <w:rPr>
          <w:rFonts w:ascii="Times New Roman" w:hAnsi="Times New Roman"/>
          <w:b/>
          <w:sz w:val="26"/>
          <w:szCs w:val="26"/>
        </w:rPr>
        <w:t>Năm học: 2020 – 2021</w:t>
      </w:r>
    </w:p>
    <w:p w:rsidR="007047F7" w:rsidRPr="004310EE" w:rsidRDefault="007047F7" w:rsidP="007047F7">
      <w:pPr>
        <w:spacing w:line="300" w:lineRule="auto"/>
        <w:jc w:val="both"/>
        <w:rPr>
          <w:rFonts w:ascii="Times New Roman" w:hAnsi="Times New Roman"/>
          <w:sz w:val="26"/>
          <w:szCs w:val="26"/>
        </w:rPr>
      </w:pPr>
      <w:r w:rsidRPr="004310EE">
        <w:rPr>
          <w:rFonts w:ascii="Times New Roman" w:hAnsi="Times New Roman"/>
          <w:b/>
          <w:sz w:val="26"/>
          <w:szCs w:val="26"/>
          <w:u w:val="single"/>
        </w:rPr>
        <w:t>Bài 1</w:t>
      </w:r>
      <w:r w:rsidRPr="004310EE">
        <w:rPr>
          <w:rFonts w:ascii="Times New Roman" w:hAnsi="Times New Roman"/>
          <w:b/>
          <w:sz w:val="26"/>
          <w:szCs w:val="26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</w:rPr>
        <w:t>(1</w:t>
      </w:r>
      <w:r w:rsidRPr="004310EE">
        <w:rPr>
          <w:rFonts w:ascii="Times New Roman" w:hAnsi="Times New Roman"/>
          <w:i/>
          <w:sz w:val="26"/>
          <w:szCs w:val="26"/>
          <w:lang w:val="en-US"/>
        </w:rPr>
        <w:t>.0</w:t>
      </w:r>
      <w:r w:rsidRPr="004310EE">
        <w:rPr>
          <w:rFonts w:ascii="Times New Roman" w:hAnsi="Times New Roman"/>
          <w:i/>
          <w:sz w:val="26"/>
          <w:szCs w:val="26"/>
        </w:rPr>
        <w:t xml:space="preserve"> điểm)</w:t>
      </w:r>
      <w:r w:rsidRPr="004310EE">
        <w:rPr>
          <w:rFonts w:ascii="Times New Roman" w:hAnsi="Times New Roman"/>
          <w:sz w:val="26"/>
          <w:szCs w:val="26"/>
        </w:rPr>
        <w:t xml:space="preserve">   Tính:</w:t>
      </w:r>
    </w:p>
    <w:p w:rsidR="007047F7" w:rsidRPr="004310EE" w:rsidRDefault="007047F7" w:rsidP="007047F7">
      <w:pPr>
        <w:pStyle w:val="ListParagraph"/>
        <w:numPr>
          <w:ilvl w:val="0"/>
          <w:numId w:val="1"/>
        </w:numPr>
        <w:tabs>
          <w:tab w:val="left" w:pos="284"/>
        </w:tabs>
        <w:spacing w:line="300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4310EE">
        <w:rPr>
          <w:rFonts w:ascii="Times New Roman" w:hAnsi="Times New Roman"/>
          <w:sz w:val="26"/>
          <w:szCs w:val="26"/>
        </w:rPr>
        <w:t>Giải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phương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trình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 </w:t>
      </w:r>
      <w:r w:rsidRPr="004310EE">
        <w:rPr>
          <w:rFonts w:ascii="Times New Roman" w:hAnsi="Times New Roman"/>
          <w:position w:val="-10"/>
          <w:sz w:val="26"/>
          <w:szCs w:val="26"/>
        </w:rPr>
        <w:object w:dxaOrig="21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21pt" o:ole="">
            <v:imagedata r:id="rId6" o:title=""/>
          </v:shape>
          <o:OLEObject Type="Embed" ProgID="Equation.DSMT4" ShapeID="_x0000_i1025" DrawAspect="Content" ObjectID="_1638817217" r:id="rId7"/>
        </w:object>
      </w:r>
      <w:r w:rsidRPr="004310EE">
        <w:rPr>
          <w:rFonts w:ascii="Times New Roman" w:hAnsi="Times New Roman"/>
          <w:sz w:val="26"/>
          <w:szCs w:val="26"/>
        </w:rPr>
        <w:t xml:space="preserve">                                 </w:t>
      </w:r>
    </w:p>
    <w:p w:rsidR="007047F7" w:rsidRPr="004310EE" w:rsidRDefault="007047F7" w:rsidP="007047F7">
      <w:pPr>
        <w:pStyle w:val="ListParagraph"/>
        <w:numPr>
          <w:ilvl w:val="0"/>
          <w:numId w:val="1"/>
        </w:numPr>
        <w:tabs>
          <w:tab w:val="left" w:pos="284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310EE">
        <w:rPr>
          <w:rFonts w:ascii="Times New Roman" w:hAnsi="Times New Roman"/>
          <w:sz w:val="26"/>
          <w:szCs w:val="26"/>
        </w:rPr>
        <w:t>Tính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hai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cạnh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góc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vuông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của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một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tam </w:t>
      </w:r>
      <w:proofErr w:type="spellStart"/>
      <w:r w:rsidRPr="004310EE">
        <w:rPr>
          <w:rFonts w:ascii="Times New Roman" w:hAnsi="Times New Roman"/>
          <w:sz w:val="26"/>
          <w:szCs w:val="26"/>
        </w:rPr>
        <w:t>giác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vuông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có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cạnh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huyền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đo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được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185m.Biết </w:t>
      </w:r>
      <w:proofErr w:type="spellStart"/>
      <w:r w:rsidRPr="004310EE">
        <w:rPr>
          <w:rFonts w:ascii="Times New Roman" w:hAnsi="Times New Roman"/>
          <w:sz w:val="26"/>
          <w:szCs w:val="26"/>
        </w:rPr>
        <w:t>rằng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nếu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giảm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mỗi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cạnh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góc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vuông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4m </w:t>
      </w:r>
      <w:proofErr w:type="spellStart"/>
      <w:r w:rsidRPr="004310EE">
        <w:rPr>
          <w:rFonts w:ascii="Times New Roman" w:hAnsi="Times New Roman"/>
          <w:sz w:val="26"/>
          <w:szCs w:val="26"/>
        </w:rPr>
        <w:t>thì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diện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tích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tam </w:t>
      </w:r>
      <w:proofErr w:type="spellStart"/>
      <w:r w:rsidRPr="004310EE">
        <w:rPr>
          <w:rFonts w:ascii="Times New Roman" w:hAnsi="Times New Roman"/>
          <w:sz w:val="26"/>
          <w:szCs w:val="26"/>
        </w:rPr>
        <w:t>giác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giảm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506 m</w:t>
      </w:r>
      <w:r w:rsidRPr="004310EE">
        <w:rPr>
          <w:rFonts w:ascii="Times New Roman" w:hAnsi="Times New Roman"/>
          <w:sz w:val="26"/>
          <w:szCs w:val="26"/>
          <w:vertAlign w:val="superscript"/>
        </w:rPr>
        <w:t>2</w:t>
      </w:r>
      <w:r w:rsidRPr="004310EE">
        <w:rPr>
          <w:rFonts w:ascii="Times New Roman" w:hAnsi="Times New Roman"/>
          <w:sz w:val="26"/>
          <w:szCs w:val="26"/>
        </w:rPr>
        <w:t>.</w:t>
      </w:r>
    </w:p>
    <w:p w:rsidR="007047F7" w:rsidRPr="004310EE" w:rsidRDefault="007047F7" w:rsidP="007047F7">
      <w:pPr>
        <w:spacing w:line="300" w:lineRule="auto"/>
        <w:jc w:val="both"/>
        <w:rPr>
          <w:rFonts w:ascii="Times New Roman" w:hAnsi="Times New Roman"/>
          <w:sz w:val="26"/>
          <w:szCs w:val="26"/>
        </w:rPr>
      </w:pPr>
      <w:r w:rsidRPr="004310EE">
        <w:rPr>
          <w:rFonts w:ascii="Times New Roman" w:hAnsi="Times New Roman"/>
          <w:b/>
          <w:sz w:val="26"/>
          <w:szCs w:val="26"/>
          <w:u w:val="single"/>
        </w:rPr>
        <w:t>Bài 2</w:t>
      </w:r>
      <w:r w:rsidRPr="004310EE">
        <w:rPr>
          <w:rFonts w:ascii="Times New Roman" w:hAnsi="Times New Roman"/>
          <w:b/>
          <w:sz w:val="26"/>
          <w:szCs w:val="26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</w:rPr>
        <w:t>(</w:t>
      </w:r>
      <w:r w:rsidRPr="004310EE">
        <w:rPr>
          <w:rFonts w:ascii="Times New Roman" w:hAnsi="Times New Roman"/>
          <w:i/>
          <w:sz w:val="26"/>
          <w:szCs w:val="26"/>
          <w:lang w:val="en-US"/>
        </w:rPr>
        <w:t>1.0</w:t>
      </w:r>
      <w:r w:rsidRPr="004310EE">
        <w:rPr>
          <w:rFonts w:ascii="Times New Roman" w:hAnsi="Times New Roman"/>
          <w:i/>
          <w:sz w:val="26"/>
          <w:szCs w:val="26"/>
        </w:rPr>
        <w:t xml:space="preserve"> điểm)</w:t>
      </w:r>
      <w:r w:rsidRPr="004310EE">
        <w:rPr>
          <w:rFonts w:ascii="Times New Roman" w:hAnsi="Times New Roman"/>
          <w:sz w:val="26"/>
          <w:szCs w:val="26"/>
        </w:rPr>
        <w:t xml:space="preserve">   Cho hai hàm số </w:t>
      </w:r>
      <w:r w:rsidRPr="004310EE">
        <w:rPr>
          <w:rFonts w:ascii="Times New Roman" w:hAnsi="Times New Roman"/>
          <w:position w:val="-26"/>
          <w:sz w:val="26"/>
          <w:szCs w:val="26"/>
        </w:rPr>
        <w:object w:dxaOrig="800" w:dyaOrig="760">
          <v:shape id="_x0000_i1026" type="#_x0000_t75" style="width:39.75pt;height:38.25pt" o:ole="">
            <v:imagedata r:id="rId8" o:title=""/>
          </v:shape>
          <o:OLEObject Type="Embed" ProgID="Equation.DSMT4" ShapeID="_x0000_i1026" DrawAspect="Content" ObjectID="_1638817218" r:id="rId9"/>
        </w:object>
      </w:r>
      <w:r w:rsidRPr="004310EE">
        <w:rPr>
          <w:rFonts w:ascii="Times New Roman" w:hAnsi="Times New Roman"/>
          <w:sz w:val="26"/>
          <w:szCs w:val="26"/>
        </w:rPr>
        <w:t xml:space="preserve"> có đồ thị (P) và </w:t>
      </w:r>
      <w:r w:rsidRPr="004310EE">
        <w:rPr>
          <w:rFonts w:ascii="Times New Roman" w:hAnsi="Times New Roman"/>
          <w:position w:val="-26"/>
          <w:sz w:val="26"/>
          <w:szCs w:val="26"/>
        </w:rPr>
        <w:object w:dxaOrig="1080" w:dyaOrig="720">
          <v:shape id="_x0000_i1027" type="#_x0000_t75" style="width:53.25pt;height:36pt" o:ole="">
            <v:imagedata r:id="rId10" o:title=""/>
          </v:shape>
          <o:OLEObject Type="Embed" ProgID="Equation.DSMT4" ShapeID="_x0000_i1027" DrawAspect="Content" ObjectID="_1638817219" r:id="rId11"/>
        </w:object>
      </w:r>
      <w:r w:rsidRPr="004310EE">
        <w:rPr>
          <w:rFonts w:ascii="Times New Roman" w:hAnsi="Times New Roman"/>
          <w:sz w:val="26"/>
          <w:szCs w:val="26"/>
        </w:rPr>
        <w:t>có đồ thị là (d)</w:t>
      </w:r>
    </w:p>
    <w:p w:rsidR="007047F7" w:rsidRPr="004310EE" w:rsidRDefault="001B46B0" w:rsidP="007047F7">
      <w:pPr>
        <w:pStyle w:val="ListParagraph"/>
        <w:numPr>
          <w:ilvl w:val="0"/>
          <w:numId w:val="2"/>
        </w:numPr>
        <w:spacing w:line="30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noProof/>
          <w:sz w:val="26"/>
          <w:szCs w:val="26"/>
          <w:lang w:val="en-US"/>
        </w:rPr>
        <w:drawing>
          <wp:anchor distT="0" distB="0" distL="114300" distR="114300" simplePos="0" relativeHeight="251661312" behindDoc="1" locked="0" layoutInCell="1" allowOverlap="1" wp14:anchorId="1CAA3E4E" wp14:editId="4A24EE02">
            <wp:simplePos x="0" y="0"/>
            <wp:positionH relativeFrom="column">
              <wp:posOffset>4338320</wp:posOffset>
            </wp:positionH>
            <wp:positionV relativeFrom="paragraph">
              <wp:posOffset>58420</wp:posOffset>
            </wp:positionV>
            <wp:extent cx="2345690" cy="2250440"/>
            <wp:effectExtent l="0" t="0" r="0" b="0"/>
            <wp:wrapTight wrapText="bothSides">
              <wp:wrapPolygon edited="0">
                <wp:start x="0" y="0"/>
                <wp:lineTo x="0" y="21393"/>
                <wp:lineTo x="21401" y="21393"/>
                <wp:lineTo x="2140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7F7" w:rsidRPr="004310EE">
        <w:rPr>
          <w:rFonts w:ascii="Times New Roman" w:hAnsi="Times New Roman"/>
          <w:sz w:val="26"/>
          <w:szCs w:val="26"/>
          <w:lang w:val="pt-BR"/>
        </w:rPr>
        <w:t>Vẽ (P) và (d) trên cùng một mặt phẳng tọa độ Oxy.</w:t>
      </w:r>
    </w:p>
    <w:p w:rsidR="007047F7" w:rsidRPr="004310EE" w:rsidRDefault="007047F7" w:rsidP="007047F7">
      <w:pPr>
        <w:pStyle w:val="ListParagraph"/>
        <w:numPr>
          <w:ilvl w:val="0"/>
          <w:numId w:val="2"/>
        </w:numPr>
        <w:spacing w:line="30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 xml:space="preserve">Tìm tọa độ giao điểm của (P) và (d) bằng phép toán. </w:t>
      </w:r>
    </w:p>
    <w:p w:rsidR="007047F7" w:rsidRPr="004310EE" w:rsidRDefault="007047F7" w:rsidP="007047F7">
      <w:pPr>
        <w:pStyle w:val="ListParagraph"/>
        <w:spacing w:line="276" w:lineRule="auto"/>
        <w:ind w:left="-426" w:firstLine="360"/>
        <w:rPr>
          <w:rFonts w:ascii="Times New Roman" w:hAnsi="Times New Roman"/>
          <w:sz w:val="26"/>
          <w:szCs w:val="26"/>
        </w:rPr>
      </w:pPr>
      <w:r w:rsidRPr="004310EE">
        <w:rPr>
          <w:rFonts w:ascii="Times New Roman" w:hAnsi="Times New Roman"/>
          <w:b/>
          <w:sz w:val="26"/>
          <w:szCs w:val="26"/>
          <w:u w:val="single"/>
          <w:lang w:val="pt-BR"/>
        </w:rPr>
        <w:t>Bài 3</w:t>
      </w:r>
      <w:r w:rsidRPr="004310E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  <w:lang w:val="pt-BR"/>
        </w:rPr>
        <w:t>(1.0 điểm)</w: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  </w:t>
      </w:r>
      <w:proofErr w:type="spellStart"/>
      <w:r w:rsidRPr="004310EE">
        <w:rPr>
          <w:rFonts w:ascii="Times New Roman" w:hAnsi="Times New Roman"/>
          <w:sz w:val="26"/>
          <w:szCs w:val="26"/>
        </w:rPr>
        <w:t>Hình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lập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phương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có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thể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tích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là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125 m</w:t>
      </w:r>
      <w:r w:rsidRPr="004310EE">
        <w:rPr>
          <w:rFonts w:ascii="Times New Roman" w:hAnsi="Times New Roman"/>
          <w:sz w:val="26"/>
          <w:szCs w:val="26"/>
          <w:vertAlign w:val="superscript"/>
        </w:rPr>
        <w:t>3</w:t>
      </w:r>
      <w:r w:rsidRPr="004310EE">
        <w:rPr>
          <w:rFonts w:ascii="Times New Roman" w:hAnsi="Times New Roman"/>
          <w:sz w:val="26"/>
          <w:szCs w:val="26"/>
        </w:rPr>
        <w:t xml:space="preserve">. </w:t>
      </w:r>
    </w:p>
    <w:p w:rsidR="007047F7" w:rsidRPr="004310EE" w:rsidRDefault="007047F7" w:rsidP="007047F7">
      <w:pPr>
        <w:pStyle w:val="ListParagraph"/>
        <w:numPr>
          <w:ilvl w:val="0"/>
          <w:numId w:val="3"/>
        </w:numPr>
        <w:spacing w:after="0" w:line="276" w:lineRule="auto"/>
        <w:ind w:left="-426" w:firstLine="710"/>
        <w:rPr>
          <w:rFonts w:ascii="Times New Roman" w:hAnsi="Times New Roman"/>
          <w:sz w:val="26"/>
          <w:szCs w:val="26"/>
        </w:rPr>
      </w:pPr>
      <w:proofErr w:type="spellStart"/>
      <w:r w:rsidRPr="004310EE">
        <w:rPr>
          <w:rFonts w:ascii="Times New Roman" w:hAnsi="Times New Roman"/>
          <w:sz w:val="26"/>
          <w:szCs w:val="26"/>
        </w:rPr>
        <w:t>Tính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độ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dài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d </w:t>
      </w:r>
      <w:proofErr w:type="spellStart"/>
      <w:r w:rsidRPr="004310EE">
        <w:rPr>
          <w:rFonts w:ascii="Times New Roman" w:hAnsi="Times New Roman"/>
          <w:sz w:val="26"/>
          <w:szCs w:val="26"/>
        </w:rPr>
        <w:t>là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độ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dài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đường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chéo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một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mặt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</w:p>
    <w:p w:rsidR="007047F7" w:rsidRPr="004310EE" w:rsidRDefault="007047F7" w:rsidP="007047F7">
      <w:pPr>
        <w:pStyle w:val="ListParagraph"/>
        <w:spacing w:line="276" w:lineRule="auto"/>
        <w:ind w:left="-426" w:firstLine="710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310EE">
        <w:rPr>
          <w:rFonts w:ascii="Times New Roman" w:hAnsi="Times New Roman"/>
          <w:sz w:val="26"/>
          <w:szCs w:val="26"/>
        </w:rPr>
        <w:t>của</w:t>
      </w:r>
      <w:proofErr w:type="spellEnd"/>
      <w:proofErr w:type="gram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hình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lập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phương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. </w:t>
      </w:r>
    </w:p>
    <w:p w:rsidR="007047F7" w:rsidRPr="004310EE" w:rsidRDefault="007047F7" w:rsidP="007047F7">
      <w:pPr>
        <w:pStyle w:val="ListParagraph"/>
        <w:numPr>
          <w:ilvl w:val="0"/>
          <w:numId w:val="3"/>
        </w:numPr>
        <w:spacing w:after="0" w:line="276" w:lineRule="auto"/>
        <w:ind w:left="-426" w:firstLine="710"/>
        <w:rPr>
          <w:rFonts w:ascii="Times New Roman" w:hAnsi="Times New Roman"/>
          <w:sz w:val="26"/>
          <w:szCs w:val="26"/>
        </w:rPr>
      </w:pPr>
      <w:proofErr w:type="spellStart"/>
      <w:r w:rsidRPr="004310EE">
        <w:rPr>
          <w:rFonts w:ascii="Times New Roman" w:hAnsi="Times New Roman"/>
          <w:sz w:val="26"/>
          <w:szCs w:val="26"/>
        </w:rPr>
        <w:t>Tính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độ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dài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D </w:t>
      </w:r>
      <w:proofErr w:type="spellStart"/>
      <w:r w:rsidRPr="004310EE">
        <w:rPr>
          <w:rFonts w:ascii="Times New Roman" w:hAnsi="Times New Roman"/>
          <w:sz w:val="26"/>
          <w:szCs w:val="26"/>
        </w:rPr>
        <w:t>là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độ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dài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đường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chéo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của</w:t>
      </w:r>
      <w:proofErr w:type="spellEnd"/>
    </w:p>
    <w:p w:rsidR="007047F7" w:rsidRPr="004310EE" w:rsidRDefault="007047F7" w:rsidP="007047F7">
      <w:pPr>
        <w:pStyle w:val="ListParagraph"/>
        <w:spacing w:line="276" w:lineRule="auto"/>
        <w:ind w:left="-426" w:firstLine="710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4310EE">
        <w:rPr>
          <w:rFonts w:ascii="Times New Roman" w:hAnsi="Times New Roman"/>
          <w:sz w:val="26"/>
          <w:szCs w:val="26"/>
        </w:rPr>
        <w:t>hình</w:t>
      </w:r>
      <w:proofErr w:type="spellEnd"/>
      <w:proofErr w:type="gram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lập</w:t>
      </w:r>
      <w:proofErr w:type="spellEnd"/>
      <w:r w:rsidRPr="004310E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310EE">
        <w:rPr>
          <w:rFonts w:ascii="Times New Roman" w:hAnsi="Times New Roman"/>
          <w:sz w:val="26"/>
          <w:szCs w:val="26"/>
        </w:rPr>
        <w:t>phương</w:t>
      </w:r>
      <w:proofErr w:type="spellEnd"/>
      <w:r w:rsidRPr="004310EE">
        <w:rPr>
          <w:rFonts w:ascii="Times New Roman" w:hAnsi="Times New Roman"/>
          <w:sz w:val="26"/>
          <w:szCs w:val="26"/>
        </w:rPr>
        <w:t>.</w:t>
      </w:r>
    </w:p>
    <w:p w:rsidR="007047F7" w:rsidRPr="004310EE" w:rsidRDefault="007047F7" w:rsidP="007047F7">
      <w:pPr>
        <w:spacing w:line="300" w:lineRule="auto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7047F7" w:rsidRPr="004310EE" w:rsidRDefault="007047F7" w:rsidP="007047F7">
      <w:pPr>
        <w:spacing w:line="30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b/>
          <w:sz w:val="26"/>
          <w:szCs w:val="26"/>
          <w:u w:val="single"/>
          <w:lang w:val="pt-BR"/>
        </w:rPr>
        <w:t>Bài 4</w:t>
      </w:r>
      <w:r w:rsidRPr="004310E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  <w:lang w:val="pt-BR"/>
        </w:rPr>
        <w:t>(1.0 điểm)</w: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   </w:t>
      </w:r>
    </w:p>
    <w:p w:rsidR="007047F7" w:rsidRPr="004310EE" w:rsidRDefault="007047F7" w:rsidP="007047F7">
      <w:pPr>
        <w:spacing w:line="30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 xml:space="preserve">Cho phương trình  </w:t>
      </w:r>
      <w:r w:rsidRPr="004310EE">
        <w:rPr>
          <w:rFonts w:ascii="Times New Roman" w:hAnsi="Times New Roman"/>
          <w:position w:val="-6"/>
          <w:sz w:val="26"/>
          <w:szCs w:val="26"/>
        </w:rPr>
        <w:object w:dxaOrig="2439" w:dyaOrig="340">
          <v:shape id="_x0000_i1028" type="#_x0000_t75" style="width:122.25pt;height:16.5pt" o:ole="">
            <v:imagedata r:id="rId13" o:title=""/>
          </v:shape>
          <o:OLEObject Type="Embed" ProgID="Equation.DSMT4" ShapeID="_x0000_i1028" DrawAspect="Content" ObjectID="_1638817220" r:id="rId14"/>
        </w:objec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 (1)</w:t>
      </w:r>
    </w:p>
    <w:p w:rsidR="007047F7" w:rsidRPr="004310EE" w:rsidRDefault="007047F7" w:rsidP="007047F7">
      <w:pPr>
        <w:spacing w:line="30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>(m là tham số; x là ẩn số)</w:t>
      </w:r>
    </w:p>
    <w:p w:rsidR="007047F7" w:rsidRPr="004310EE" w:rsidRDefault="007047F7" w:rsidP="007047F7">
      <w:pPr>
        <w:spacing w:line="300" w:lineRule="auto"/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 xml:space="preserve">a)Tìm m để phương trình (1) có hai nghiệm dương phân biệt. </w:t>
      </w:r>
    </w:p>
    <w:p w:rsidR="007047F7" w:rsidRPr="004310EE" w:rsidRDefault="007047F7" w:rsidP="007047F7">
      <w:pPr>
        <w:spacing w:line="300" w:lineRule="auto"/>
        <w:ind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>b)Tìm để phương trình (1) có hai nghiệm phân biệt</w:t>
      </w:r>
      <w:r w:rsidRPr="004310EE">
        <w:rPr>
          <w:rFonts w:ascii="Times New Roman" w:hAnsi="Times New Roman"/>
          <w:position w:val="-14"/>
          <w:sz w:val="26"/>
          <w:szCs w:val="26"/>
        </w:rPr>
        <w:object w:dxaOrig="279" w:dyaOrig="440">
          <v:shape id="_x0000_i1029" type="#_x0000_t75" style="width:13.5pt;height:21.75pt" o:ole="">
            <v:imagedata r:id="rId15" o:title=""/>
          </v:shape>
          <o:OLEObject Type="Embed" ProgID="Equation.DSMT4" ShapeID="_x0000_i1029" DrawAspect="Content" ObjectID="_1638817221" r:id="rId16"/>
        </w:object>
      </w:r>
      <w:r w:rsidRPr="004310EE">
        <w:rPr>
          <w:rFonts w:ascii="Times New Roman" w:hAnsi="Times New Roman"/>
          <w:sz w:val="26"/>
          <w:szCs w:val="26"/>
          <w:lang w:val="pt-BR"/>
        </w:rPr>
        <w:t>;</w:t>
      </w:r>
      <w:r w:rsidRPr="004310EE">
        <w:rPr>
          <w:rFonts w:ascii="Times New Roman" w:hAnsi="Times New Roman"/>
          <w:position w:val="-14"/>
          <w:sz w:val="26"/>
          <w:szCs w:val="26"/>
        </w:rPr>
        <w:object w:dxaOrig="320" w:dyaOrig="440">
          <v:shape id="_x0000_i1030" type="#_x0000_t75" style="width:16.5pt;height:21.75pt" o:ole="">
            <v:imagedata r:id="rId17" o:title=""/>
          </v:shape>
          <o:OLEObject Type="Embed" ProgID="Equation.DSMT4" ShapeID="_x0000_i1030" DrawAspect="Content" ObjectID="_1638817222" r:id="rId18"/>
        </w:objec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thỏa mãn hệ thức   </w:t>
      </w:r>
      <w:r w:rsidRPr="004310EE">
        <w:rPr>
          <w:rFonts w:ascii="Times New Roman" w:hAnsi="Times New Roman"/>
          <w:position w:val="-14"/>
          <w:sz w:val="26"/>
          <w:szCs w:val="26"/>
        </w:rPr>
        <w:object w:dxaOrig="2299" w:dyaOrig="460">
          <v:shape id="_x0000_i1031" type="#_x0000_t75" style="width:115.5pt;height:23.25pt" o:ole="">
            <v:imagedata r:id="rId19" o:title=""/>
          </v:shape>
          <o:OLEObject Type="Embed" ProgID="Equation.DSMT4" ShapeID="_x0000_i1031" DrawAspect="Content" ObjectID="_1638817223" r:id="rId20"/>
        </w:object>
      </w:r>
    </w:p>
    <w:p w:rsidR="007047F7" w:rsidRPr="004310EE" w:rsidRDefault="007047F7" w:rsidP="007047F7">
      <w:pPr>
        <w:spacing w:line="276" w:lineRule="auto"/>
        <w:rPr>
          <w:rFonts w:ascii="Times New Roman" w:hAnsi="Times New Roman"/>
          <w:sz w:val="26"/>
          <w:szCs w:val="26"/>
        </w:rPr>
      </w:pPr>
      <w:r w:rsidRPr="004310EE">
        <w:rPr>
          <w:rFonts w:ascii="Times New Roman" w:hAnsi="Times New Roman"/>
          <w:b/>
          <w:sz w:val="26"/>
          <w:szCs w:val="26"/>
          <w:u w:val="single"/>
          <w:lang w:val="pt-BR"/>
        </w:rPr>
        <w:t>Bài 5</w:t>
      </w:r>
      <w:r w:rsidRPr="004310E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  <w:lang w:val="pt-BR"/>
        </w:rPr>
        <w:t>(1.0 điểm)</w: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   </w:t>
      </w:r>
      <w:r w:rsidRPr="004310EE">
        <w:rPr>
          <w:rFonts w:ascii="Times New Roman" w:hAnsi="Times New Roman"/>
          <w:sz w:val="26"/>
          <w:szCs w:val="26"/>
        </w:rPr>
        <w:t>Một đợt bán xe đạp ở cửa hàng sau khi giảm giá lần đầu là 10% và lần thứ hai là 5% thì bây giờ đã tăng 8% trở lại. Biết giá giảm hay tăng giá được tính dựa theo giá đang bán. Hiện tại giá mỗi chiếc xe đạp là 7 387 200 đồng. Tính giá gốc ban đầu khi chưa tăng giảm của đợt bán xe đạp này.</w:t>
      </w:r>
    </w:p>
    <w:p w:rsidR="007047F7" w:rsidRPr="004310EE" w:rsidRDefault="007047F7" w:rsidP="007047F7">
      <w:pPr>
        <w:tabs>
          <w:tab w:val="left" w:pos="284"/>
        </w:tabs>
        <w:spacing w:line="300" w:lineRule="auto"/>
        <w:rPr>
          <w:rFonts w:ascii="Times New Roman" w:hAnsi="Times New Roman"/>
          <w:b/>
          <w:sz w:val="26"/>
          <w:szCs w:val="26"/>
          <w:u w:val="single"/>
          <w:lang w:val="pt-BR"/>
        </w:rPr>
      </w:pPr>
      <w:r w:rsidRPr="004310EE">
        <w:rPr>
          <w:rFonts w:ascii="Times New Roman" w:hAnsi="Times New Roman"/>
          <w:b/>
          <w:sz w:val="26"/>
          <w:szCs w:val="26"/>
          <w:u w:val="single"/>
          <w:lang w:val="pt-BR"/>
        </w:rPr>
        <w:t>Bài 6</w:t>
      </w:r>
      <w:r w:rsidRPr="004310E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  <w:lang w:val="pt-BR"/>
        </w:rPr>
        <w:t>(1.0 điểm)</w: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  Một chiếc camera có thể tự xoay quanh trục của nó và tầm chiếu tối đa của nó là 5 m.Hãy tính diện tích mà camera có thể quan sát được nếu nó tự quay quanh trục của bản thân với góc quay là 120</w:t>
      </w:r>
      <w:r w:rsidRPr="004310EE">
        <w:rPr>
          <w:rFonts w:ascii="Times New Roman" w:hAnsi="Times New Roman"/>
          <w:sz w:val="26"/>
          <w:szCs w:val="26"/>
          <w:vertAlign w:val="superscript"/>
          <w:lang w:val="pt-BR"/>
        </w:rPr>
        <w:t>0</w:t>
      </w:r>
      <w:r w:rsidRPr="004310EE">
        <w:rPr>
          <w:rFonts w:ascii="Times New Roman" w:hAnsi="Times New Roman"/>
          <w:sz w:val="26"/>
          <w:szCs w:val="26"/>
          <w:lang w:val="pt-BR"/>
        </w:rPr>
        <w:t>.</w:t>
      </w:r>
    </w:p>
    <w:p w:rsidR="007047F7" w:rsidRPr="004310EE" w:rsidRDefault="007047F7" w:rsidP="007047F7">
      <w:pPr>
        <w:spacing w:line="300" w:lineRule="auto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b/>
          <w:sz w:val="26"/>
          <w:szCs w:val="26"/>
          <w:u w:val="single"/>
          <w:lang w:val="pt-BR"/>
        </w:rPr>
        <w:t>Bài 7</w:t>
      </w:r>
      <w:r w:rsidRPr="004310E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  <w:lang w:val="pt-BR"/>
        </w:rPr>
        <w:t>(1.0 điểm)</w: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 Một khúc sông rộng khoảng 250m.Một chiếc đò chèo qua sông bị dòng nước đẩy lệch đi một góc 40</w:t>
      </w:r>
      <w:r w:rsidRPr="004310EE">
        <w:rPr>
          <w:rFonts w:ascii="Times New Roman" w:hAnsi="Times New Roman"/>
          <w:sz w:val="26"/>
          <w:szCs w:val="26"/>
          <w:vertAlign w:val="superscript"/>
          <w:lang w:val="pt-BR"/>
        </w:rPr>
        <w:t>0</w:t>
      </w:r>
      <w:r w:rsidRPr="004310EE">
        <w:rPr>
          <w:rFonts w:ascii="Times New Roman" w:hAnsi="Times New Roman"/>
          <w:sz w:val="26"/>
          <w:szCs w:val="26"/>
          <w:lang w:val="pt-BR"/>
        </w:rPr>
        <w:t>.Hỏi con đò phải đi thêm bao nhiêu mét nữa so với dự định ban đầu để qua khúc sông ấy?</w:t>
      </w:r>
    </w:p>
    <w:p w:rsidR="007047F7" w:rsidRPr="004310EE" w:rsidRDefault="007047F7" w:rsidP="007047F7">
      <w:pPr>
        <w:spacing w:line="300" w:lineRule="auto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310EE">
        <w:rPr>
          <w:rFonts w:ascii="Times New Roman" w:hAnsi="Times New Roman"/>
          <w:b/>
          <w:sz w:val="26"/>
          <w:szCs w:val="26"/>
          <w:u w:val="single"/>
          <w:lang w:val="pt-BR"/>
        </w:rPr>
        <w:t>Bài 8</w:t>
      </w:r>
      <w:r w:rsidRPr="004310E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Pr="004310EE">
        <w:rPr>
          <w:rFonts w:ascii="Times New Roman" w:hAnsi="Times New Roman"/>
          <w:i/>
          <w:sz w:val="26"/>
          <w:szCs w:val="26"/>
          <w:lang w:val="pt-BR"/>
        </w:rPr>
        <w:t>(3,0 điểm)</w:t>
      </w:r>
      <w:r w:rsidRPr="004310EE">
        <w:rPr>
          <w:rFonts w:ascii="Times New Roman" w:hAnsi="Times New Roman"/>
          <w:sz w:val="26"/>
          <w:szCs w:val="26"/>
          <w:lang w:val="pt-BR"/>
        </w:rPr>
        <w:t>Cho đường tròn (O;R) và điểm A nằm ngoài đường tròn (O).Vẽ hai tiếp tuyến AB,AC của (O) (B,C :Tiếp điểm).Vẽ cát tuyến ADE của (O) (D.E thuộc (O);D nằm giữa A và E;Tia AD nằm giữa hai tia AB và AO.</w:t>
      </w:r>
    </w:p>
    <w:p w:rsidR="007047F7" w:rsidRPr="004310EE" w:rsidRDefault="007047F7" w:rsidP="007047F7">
      <w:pPr>
        <w:spacing w:line="300" w:lineRule="auto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>a)</w:t>
      </w:r>
      <w:r w:rsidR="001B46B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310EE">
        <w:rPr>
          <w:rFonts w:ascii="Times New Roman" w:hAnsi="Times New Roman"/>
          <w:sz w:val="26"/>
          <w:szCs w:val="26"/>
          <w:lang w:val="pt-BR"/>
        </w:rPr>
        <w:t>Chứng minh AB</w:t>
      </w:r>
      <w:r w:rsidRPr="004310EE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4310EE">
        <w:rPr>
          <w:rFonts w:ascii="Times New Roman" w:hAnsi="Times New Roman"/>
          <w:sz w:val="26"/>
          <w:szCs w:val="26"/>
          <w:lang w:val="pt-BR"/>
        </w:rPr>
        <w:t>=AD.AE</w:t>
      </w:r>
    </w:p>
    <w:p w:rsidR="007047F7" w:rsidRPr="004310EE" w:rsidRDefault="007047F7" w:rsidP="007047F7">
      <w:pPr>
        <w:spacing w:line="300" w:lineRule="auto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>b)</w:t>
      </w:r>
      <w:r w:rsidR="001B46B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310EE">
        <w:rPr>
          <w:rFonts w:ascii="Times New Roman" w:hAnsi="Times New Roman"/>
          <w:sz w:val="26"/>
          <w:szCs w:val="26"/>
          <w:lang w:val="pt-BR"/>
        </w:rPr>
        <w:t xml:space="preserve">Gọi H là giao điểm của OA và BC.Chứng minh tứ giác DEOH nội tiếp </w:t>
      </w:r>
    </w:p>
    <w:p w:rsidR="001B46B0" w:rsidRDefault="007047F7" w:rsidP="004310EE">
      <w:pPr>
        <w:spacing w:line="300" w:lineRule="auto"/>
        <w:rPr>
          <w:rFonts w:ascii="Times New Roman" w:hAnsi="Times New Roman"/>
          <w:sz w:val="26"/>
          <w:szCs w:val="26"/>
          <w:lang w:val="pt-BR"/>
        </w:rPr>
      </w:pPr>
      <w:r w:rsidRPr="004310EE">
        <w:rPr>
          <w:rFonts w:ascii="Times New Roman" w:hAnsi="Times New Roman"/>
          <w:sz w:val="26"/>
          <w:szCs w:val="26"/>
          <w:lang w:val="pt-BR"/>
        </w:rPr>
        <w:t>c)</w:t>
      </w:r>
      <w:r w:rsidR="001B46B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4310EE">
        <w:rPr>
          <w:rFonts w:ascii="Times New Roman" w:hAnsi="Times New Roman"/>
          <w:sz w:val="26"/>
          <w:szCs w:val="26"/>
          <w:lang w:val="pt-BR"/>
        </w:rPr>
        <w:t>Đường thẳng AO cắt đường tròn (O) tại M và N (M nằm giữa A và O).</w:t>
      </w:r>
      <w:r w:rsidR="001B46B0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7047F7" w:rsidRPr="004310EE" w:rsidRDefault="001B46B0" w:rsidP="004310EE">
      <w:pPr>
        <w:spacing w:line="300" w:lineRule="auto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</w:t>
      </w:r>
      <w:r w:rsidR="007047F7" w:rsidRPr="004310EE">
        <w:rPr>
          <w:rFonts w:ascii="Times New Roman" w:hAnsi="Times New Roman"/>
          <w:sz w:val="26"/>
          <w:szCs w:val="26"/>
          <w:lang w:val="pt-BR"/>
        </w:rPr>
        <w:t>Chứng minh  EH.AD = MH.AN</w:t>
      </w:r>
      <w:r w:rsidR="004310EE">
        <w:rPr>
          <w:rFonts w:ascii="Times New Roman" w:hAnsi="Times New Roman"/>
          <w:sz w:val="26"/>
          <w:szCs w:val="26"/>
          <w:lang w:val="pt-BR"/>
        </w:rPr>
        <w:t xml:space="preserve">      </w:t>
      </w:r>
      <w:r w:rsidR="007047F7" w:rsidRPr="004310EE">
        <w:rPr>
          <w:rFonts w:ascii="Times New Roman" w:hAnsi="Times New Roman"/>
          <w:b/>
          <w:sz w:val="26"/>
          <w:szCs w:val="26"/>
        </w:rPr>
        <w:t>========================</w:t>
      </w:r>
      <w:r w:rsidR="007047F7" w:rsidRPr="004310EE">
        <w:rPr>
          <w:rFonts w:ascii="Times New Roman" w:hAnsi="Times New Roman"/>
          <w:b/>
          <w:sz w:val="26"/>
          <w:szCs w:val="26"/>
          <w:lang w:val="en-US"/>
        </w:rPr>
        <w:t>=======</w:t>
      </w:r>
      <w:r w:rsidR="007047F7" w:rsidRPr="004310EE">
        <w:rPr>
          <w:rFonts w:ascii="Times New Roman" w:hAnsi="Times New Roman"/>
          <w:b/>
          <w:sz w:val="26"/>
          <w:szCs w:val="26"/>
        </w:rPr>
        <w:t>HẾT========================</w:t>
      </w:r>
    </w:p>
    <w:p w:rsidR="007047F7" w:rsidRPr="004310EE" w:rsidRDefault="007047F7" w:rsidP="007047F7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7047F7" w:rsidRPr="004310EE" w:rsidRDefault="007047F7" w:rsidP="007047F7">
      <w:pPr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7047F7" w:rsidRPr="004310EE" w:rsidRDefault="007047F7" w:rsidP="007047F7">
      <w:pPr>
        <w:jc w:val="center"/>
        <w:rPr>
          <w:rFonts w:ascii="Times New Roman" w:hAnsi="Times New Roman"/>
          <w:b/>
          <w:sz w:val="26"/>
          <w:szCs w:val="26"/>
          <w:u w:val="single"/>
          <w:lang w:val="pt-BR"/>
        </w:rPr>
      </w:pPr>
      <w:r w:rsidRPr="004310EE">
        <w:rPr>
          <w:rFonts w:ascii="Times New Roman" w:hAnsi="Times New Roman"/>
          <w:b/>
          <w:sz w:val="26"/>
          <w:szCs w:val="26"/>
          <w:u w:val="single"/>
          <w:lang w:val="pt-BR"/>
        </w:rPr>
        <w:lastRenderedPageBreak/>
        <w:t xml:space="preserve">ĐÁP ÁN SƠ LƯỢC – BIỂU ĐIỂM </w:t>
      </w:r>
    </w:p>
    <w:p w:rsidR="007047F7" w:rsidRPr="004310EE" w:rsidRDefault="007047F7" w:rsidP="007047F7">
      <w:pPr>
        <w:jc w:val="center"/>
        <w:rPr>
          <w:rFonts w:ascii="Times New Roman" w:hAnsi="Times New Roman"/>
          <w:b/>
          <w:sz w:val="26"/>
          <w:szCs w:val="26"/>
          <w:u w:val="single"/>
          <w:lang w:val="pt-BR"/>
        </w:rPr>
      </w:pPr>
    </w:p>
    <w:tbl>
      <w:tblPr>
        <w:tblW w:w="11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512"/>
        <w:gridCol w:w="1275"/>
      </w:tblGrid>
      <w:tr w:rsidR="007047F7" w:rsidRPr="004310EE" w:rsidTr="00493B92">
        <w:trPr>
          <w:trHeight w:val="388"/>
          <w:jc w:val="center"/>
        </w:trPr>
        <w:tc>
          <w:tcPr>
            <w:tcW w:w="1229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8512" w:type="dxa"/>
            <w:shd w:val="clear" w:color="auto" w:fill="auto"/>
            <w:vAlign w:val="center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Lược giải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7047F7" w:rsidRPr="004310EE" w:rsidTr="00493B92">
        <w:trPr>
          <w:trHeight w:val="447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Bài 1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(1,</w:t>
            </w:r>
            <w:r w:rsidRPr="004310E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0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047F7" w:rsidRPr="004310EE" w:rsidTr="001B46B0">
        <w:trPr>
          <w:trHeight w:val="1619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a) (0,5đ)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position w:val="-34"/>
                <w:sz w:val="26"/>
                <w:szCs w:val="26"/>
              </w:rPr>
              <w:object w:dxaOrig="4940" w:dyaOrig="820">
                <v:shape id="_x0000_i1032" type="#_x0000_t75" style="width:246.75pt;height:41.25pt" o:ole="">
                  <v:imagedata r:id="rId21" o:title=""/>
                </v:shape>
                <o:OLEObject Type="Embed" ProgID="Equation.DSMT4" ShapeID="_x0000_i1032" DrawAspect="Content" ObjectID="_1638817224" r:id="rId22"/>
              </w:object>
            </w:r>
          </w:p>
          <w:p w:rsidR="007047F7" w:rsidRPr="001B46B0" w:rsidRDefault="007047F7" w:rsidP="00493B92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Vì PT có dạng a+b+c=0 nên  </w:t>
            </w:r>
            <w:r w:rsidRPr="004310EE">
              <w:rPr>
                <w:rFonts w:ascii="Times New Roman" w:hAnsi="Times New Roman"/>
                <w:position w:val="-26"/>
                <w:sz w:val="26"/>
                <w:szCs w:val="26"/>
              </w:rPr>
              <w:object w:dxaOrig="1939" w:dyaOrig="720">
                <v:shape id="_x0000_i1033" type="#_x0000_t75" style="width:96.75pt;height:36pt" o:ole="">
                  <v:imagedata r:id="rId23" o:title=""/>
                </v:shape>
                <o:OLEObject Type="Embed" ProgID="Equation.DSMT4" ShapeID="_x0000_i1033" DrawAspect="Content" ObjectID="_1638817225" r:id="rId24"/>
              </w:objec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0,25 x </w:t>
            </w:r>
            <w:r w:rsidRPr="004310E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  <w:tr w:rsidR="007047F7" w:rsidRPr="004310EE" w:rsidTr="00493B92">
        <w:trPr>
          <w:trHeight w:val="535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b) (0,5đ)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b)Gọi x,y là số đo hai cạnh góc vuông tính bằng mét;x,y&gt;0 và giả sử  x &gt; y ta lập được hpt </w:t>
            </w:r>
            <w:r w:rsidRPr="004310EE">
              <w:rPr>
                <w:rFonts w:ascii="Times New Roman" w:hAnsi="Times New Roman"/>
                <w:position w:val="-38"/>
                <w:sz w:val="26"/>
                <w:szCs w:val="26"/>
              </w:rPr>
              <w:object w:dxaOrig="3060" w:dyaOrig="900">
                <v:shape id="_x0000_i1034" type="#_x0000_t75" style="width:153pt;height:45pt" o:ole="">
                  <v:imagedata r:id="rId25" o:title=""/>
                </v:shape>
                <o:OLEObject Type="Embed" ProgID="Equation.DSMT4" ShapeID="_x0000_i1034" DrawAspect="Content" ObjectID="_1638817226" r:id="rId26"/>
              </w:objec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Vậy độ dài hai cạnh góc vuông lần lượt là 153m và 104 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0,25 x </w:t>
            </w:r>
            <w:r w:rsidRPr="004310E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  <w:tr w:rsidR="007047F7" w:rsidRPr="004310EE" w:rsidTr="00493B92">
        <w:trPr>
          <w:trHeight w:val="387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Bài 2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(1,0đ)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7047F7" w:rsidRPr="004310EE" w:rsidTr="00493B92">
        <w:trPr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a) (0,5đ)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Cs/>
                <w:sz w:val="26"/>
                <w:szCs w:val="26"/>
              </w:rPr>
              <w:t xml:space="preserve">Vẽ đúng đồ thị hai hàm số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 x 2</w:t>
            </w:r>
          </w:p>
        </w:tc>
      </w:tr>
      <w:tr w:rsidR="007047F7" w:rsidRPr="004310EE" w:rsidTr="001B46B0">
        <w:trPr>
          <w:trHeight w:val="1169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b)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(0,5đ)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Tọa độ giao điểm của (P) và (d) là (-1;2);</w:t>
            </w: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4310EE">
              <w:rPr>
                <w:rFonts w:ascii="Times New Roman" w:hAnsi="Times New Roman"/>
                <w:position w:val="-32"/>
                <w:sz w:val="26"/>
                <w:szCs w:val="26"/>
              </w:rPr>
              <w:object w:dxaOrig="820" w:dyaOrig="780">
                <v:shape id="_x0000_i1035" type="#_x0000_t75" style="width:41.25pt;height:38.25pt" o:ole="">
                  <v:imagedata r:id="rId27" o:title=""/>
                </v:shape>
                <o:OLEObject Type="Embed" ProgID="Equation.DSMT4" ShapeID="_x0000_i1035" DrawAspect="Content" ObjectID="_1638817227" r:id="rId28"/>
              </w:objec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Tọa độ giao điểm A(-1;2).PT đường thẳng cần tìm y = -x + 1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7047F7" w:rsidRPr="004310EE" w:rsidTr="00493B92">
        <w:trPr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Bài 3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(1,0đ)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7047F7" w:rsidRPr="004310EE" w:rsidTr="001B46B0">
        <w:trPr>
          <w:trHeight w:val="1817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</w:pPr>
            <w:r w:rsidRPr="004310EE"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  <w:t>Độ dài cạnh a của hình lập phương là 5 (m)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</w:pPr>
            <w:r w:rsidRPr="004310EE"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  <w:t>Độ dài đường chéo một mặt của hình lập phương là: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</w:pPr>
            <w:r w:rsidRPr="004310EE">
              <w:rPr>
                <w:rFonts w:ascii="Times New Roman" w:hAnsi="Times New Roman"/>
                <w:noProof/>
                <w:position w:val="-14"/>
                <w:sz w:val="26"/>
                <w:szCs w:val="26"/>
                <w:lang w:val="en-GB" w:eastAsia="en-GB"/>
              </w:rPr>
              <w:object w:dxaOrig="2980" w:dyaOrig="460">
                <v:shape id="_x0000_i1036" type="#_x0000_t75" style="width:149.25pt;height:23.25pt" o:ole="">
                  <v:imagedata r:id="rId29" o:title=""/>
                </v:shape>
                <o:OLEObject Type="Embed" ProgID="Equation.DSMT4" ShapeID="_x0000_i1036" DrawAspect="Content" ObjectID="_1638817228" r:id="rId30"/>
              </w:objec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</w:pPr>
            <w:r w:rsidRPr="004310EE">
              <w:rPr>
                <w:rFonts w:ascii="Times New Roman" w:hAnsi="Times New Roman"/>
                <w:noProof/>
                <w:sz w:val="26"/>
                <w:szCs w:val="26"/>
                <w:lang w:val="en-GB" w:eastAsia="en-GB"/>
              </w:rPr>
              <w:t>Độ dài đường chéo của hình lập phương là:</w:t>
            </w:r>
          </w:p>
          <w:p w:rsidR="007047F7" w:rsidRPr="004310EE" w:rsidRDefault="007047F7" w:rsidP="00493B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noProof/>
                <w:position w:val="-14"/>
                <w:sz w:val="26"/>
                <w:szCs w:val="26"/>
                <w:lang w:val="en-GB" w:eastAsia="en-GB"/>
              </w:rPr>
              <w:object w:dxaOrig="2380" w:dyaOrig="460">
                <v:shape id="_x0000_i1037" type="#_x0000_t75" style="width:119.25pt;height:23.25pt" o:ole="">
                  <v:imagedata r:id="rId31" o:title=""/>
                </v:shape>
                <o:OLEObject Type="Embed" ProgID="Equation.DSMT4" ShapeID="_x0000_i1037" DrawAspect="Content" ObjectID="_1638817229" r:id="rId32"/>
              </w:objec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0,5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0,5</w:t>
            </w:r>
          </w:p>
        </w:tc>
      </w:tr>
      <w:tr w:rsidR="007047F7" w:rsidRPr="004310EE" w:rsidTr="00493B92">
        <w:trPr>
          <w:trHeight w:val="489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Bài 4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 xml:space="preserve">    (1</w:t>
            </w:r>
            <w:r w:rsidRPr="004310E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,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0đ)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7047F7" w:rsidRPr="004310EE" w:rsidTr="00493B92">
        <w:trPr>
          <w:trHeight w:val="791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a) (0,5đ)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PT có hai nghiệm dương phân biệt  </w:t>
            </w:r>
            <w:r w:rsidRPr="004310EE">
              <w:rPr>
                <w:rFonts w:ascii="Times New Roman" w:hAnsi="Times New Roman"/>
                <w:position w:val="-56"/>
                <w:sz w:val="26"/>
                <w:szCs w:val="26"/>
              </w:rPr>
              <w:object w:dxaOrig="5760" w:dyaOrig="1240">
                <v:shape id="_x0000_i1038" type="#_x0000_t75" style="width:4in;height:62.25pt" o:ole="">
                  <v:imagedata r:id="rId33" o:title=""/>
                </v:shape>
                <o:OLEObject Type="Embed" ProgID="Equation.DSMT4" ShapeID="_x0000_i1038" DrawAspect="Content" ObjectID="_1638817230" r:id="rId34"/>
              </w:objec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0,5</w:t>
            </w:r>
          </w:p>
        </w:tc>
      </w:tr>
      <w:tr w:rsidR="007047F7" w:rsidRPr="004310EE" w:rsidTr="00493B92">
        <w:trPr>
          <w:trHeight w:val="419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b) (0,5đ)</w:t>
            </w:r>
          </w:p>
        </w:tc>
        <w:tc>
          <w:tcPr>
            <w:tcW w:w="8512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ĐK để PT có hai nghiệm phân biệt </w:t>
            </w:r>
            <w:r w:rsidRPr="004310EE">
              <w:rPr>
                <w:rFonts w:ascii="Times New Roman" w:hAnsi="Times New Roman"/>
                <w:position w:val="-12"/>
                <w:sz w:val="26"/>
                <w:szCs w:val="26"/>
              </w:rPr>
              <w:object w:dxaOrig="760" w:dyaOrig="380">
                <v:shape id="_x0000_i1039" type="#_x0000_t75" style="width:38.25pt;height:18.75pt" o:ole="">
                  <v:imagedata r:id="rId35" o:title=""/>
                </v:shape>
                <o:OLEObject Type="Embed" ProgID="Equation.DSMT4" ShapeID="_x0000_i1039" DrawAspect="Content" ObjectID="_1638817231" r:id="rId36"/>
              </w:object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Áp dụng hệ thức Viet ta có </w:t>
            </w:r>
            <w:r w:rsidRPr="004310EE">
              <w:rPr>
                <w:rFonts w:ascii="Times New Roman" w:hAnsi="Times New Roman"/>
                <w:position w:val="-40"/>
                <w:sz w:val="26"/>
                <w:szCs w:val="26"/>
              </w:rPr>
              <w:object w:dxaOrig="1900" w:dyaOrig="940">
                <v:shape id="_x0000_i1040" type="#_x0000_t75" style="width:95.25pt;height:47.25pt" o:ole="">
                  <v:imagedata r:id="rId37" o:title=""/>
                </v:shape>
                <o:OLEObject Type="Embed" ProgID="Equation.DSMT4" ShapeID="_x0000_i1040" DrawAspect="Content" ObjectID="_1638817232" r:id="rId38"/>
              </w:object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Theo đề bài ta có </w:t>
            </w:r>
            <w:r w:rsidR="00315E39" w:rsidRPr="004310EE">
              <w:rPr>
                <w:rFonts w:ascii="Times New Roman" w:hAnsi="Times New Roman"/>
                <w:position w:val="-60"/>
                <w:sz w:val="26"/>
                <w:szCs w:val="26"/>
              </w:rPr>
              <w:object w:dxaOrig="5360" w:dyaOrig="1440">
                <v:shape id="_x0000_i1041" type="#_x0000_t75" style="width:267.75pt;height:1in" o:ole="">
                  <v:imagedata r:id="rId39" o:title=""/>
                </v:shape>
                <o:OLEObject Type="Embed" ProgID="Equation.DSMT4" ShapeID="_x0000_i1041" DrawAspect="Content" ObjectID="_1638817233" r:id="rId40"/>
              </w:objec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(Vì 2m</w:t>
            </w:r>
            <w:r w:rsidRPr="004310EE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310EE">
              <w:rPr>
                <w:rFonts w:ascii="Times New Roman" w:hAnsi="Times New Roman"/>
                <w:sz w:val="26"/>
                <w:szCs w:val="26"/>
              </w:rPr>
              <w:t>-3 &lt;2-3&lt;0)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0,5</w:t>
            </w:r>
          </w:p>
        </w:tc>
      </w:tr>
      <w:tr w:rsidR="007047F7" w:rsidRPr="004310EE" w:rsidTr="00493B92">
        <w:trPr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4310EE">
              <w:rPr>
                <w:rFonts w:ascii="Times New Roman" w:hAnsi="Times New Roman"/>
                <w:sz w:val="26"/>
                <w:szCs w:val="26"/>
                <w:u w:val="single"/>
              </w:rPr>
              <w:t>Bài 5</w:t>
            </w:r>
            <w:r w:rsidRPr="004310EE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(1</w:t>
            </w:r>
            <w:r w:rsidRPr="004310E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,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0đ)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Gọi x (đồng) là giá gốc ban đầu khi chưa tăng giảm của đợt bán xe đạp (x &gt; 0). 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Giá đợt bán xe sau lần giảm giá đầu tiên là: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x – x.10% = 0,9x (đồng)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Giá đợt bán xe sau lần giảm giá thứ hai là: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lastRenderedPageBreak/>
              <w:t>0,9x – 0,9x.5% = 0,855x (đồng)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Giá đợt bán xe sau khi tăng giá là: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0,855x + 0,855x.8% = 0,9234x (đồng)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Theo đề bài ta có: 0,9234x = 7387200  </w:t>
            </w:r>
            <w:r w:rsidRPr="004310EE">
              <w:rPr>
                <w:rFonts w:ascii="Times New Roman" w:hAnsi="Times New Roman"/>
                <w:sz w:val="26"/>
                <w:szCs w:val="26"/>
              </w:rPr>
              <w:sym w:font="Symbol" w:char="F0DB"/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 x = 8 000 000</w:t>
            </w:r>
          </w:p>
          <w:p w:rsidR="007047F7" w:rsidRPr="004310EE" w:rsidRDefault="007047F7" w:rsidP="00493B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Vậy giá bán xe ban đầu là 8 triệu đồng.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0,25 x </w:t>
            </w:r>
            <w:r w:rsidRPr="004310E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2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0.25x2</w:t>
            </w:r>
          </w:p>
        </w:tc>
      </w:tr>
      <w:tr w:rsidR="007047F7" w:rsidRPr="004310EE" w:rsidTr="00493B92">
        <w:trPr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  <w:u w:val="single"/>
              </w:rPr>
              <w:lastRenderedPageBreak/>
              <w:t>Bài 6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(1</w:t>
            </w:r>
            <w:r w:rsidRPr="004310EE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,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0đ)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7047F7" w:rsidRPr="004310EE" w:rsidTr="00493B92">
        <w:trPr>
          <w:trHeight w:val="1051"/>
          <w:jc w:val="center"/>
        </w:trPr>
        <w:tc>
          <w:tcPr>
            <w:tcW w:w="1229" w:type="dxa"/>
            <w:shd w:val="clear" w:color="auto" w:fill="auto"/>
            <w:vAlign w:val="center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12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Diện tích máy quay có thể quan sát được chính là diện tích hình quạt có bán kính 5m và cung 120</w:t>
            </w:r>
            <w:r w:rsidRPr="004310EE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DT đó là </w:t>
            </w:r>
            <w:r w:rsidRPr="004310EE">
              <w:rPr>
                <w:rFonts w:ascii="Times New Roman" w:hAnsi="Times New Roman"/>
                <w:position w:val="-26"/>
                <w:sz w:val="26"/>
                <w:szCs w:val="26"/>
              </w:rPr>
              <w:object w:dxaOrig="2960" w:dyaOrig="760">
                <v:shape id="_x0000_i1042" type="#_x0000_t75" style="width:147.75pt;height:38.25pt" o:ole="">
                  <v:imagedata r:id="rId41" o:title=""/>
                </v:shape>
                <o:OLEObject Type="Embed" ProgID="Equation.DSMT4" ShapeID="_x0000_i1042" DrawAspect="Content" ObjectID="_1638817234" r:id="rId42"/>
              </w:objec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</w:t>
            </w:r>
            <w:r w:rsidRPr="004310E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5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0,5</w:t>
            </w:r>
          </w:p>
        </w:tc>
      </w:tr>
      <w:tr w:rsidR="007047F7" w:rsidRPr="004310EE" w:rsidTr="00493B92">
        <w:trPr>
          <w:trHeight w:val="567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Bài 7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(1,0đ)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12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Theo dữ kiện do chiều rộng khúc sông là 250 và </w:t>
            </w:r>
            <w:r w:rsidRPr="004310EE">
              <w:rPr>
                <w:rFonts w:ascii="Times New Roman" w:hAnsi="Times New Roman"/>
                <w:position w:val="-4"/>
                <w:sz w:val="26"/>
                <w:szCs w:val="26"/>
              </w:rPr>
              <w:object w:dxaOrig="1300" w:dyaOrig="400">
                <v:shape id="_x0000_i1043" type="#_x0000_t75" style="width:65.25pt;height:20.25pt" o:ole="">
                  <v:imagedata r:id="rId43" o:title=""/>
                </v:shape>
                <o:OLEObject Type="Embed" ProgID="Equation.DSMT4" ShapeID="_x0000_i1043" DrawAspect="Content" ObjectID="_1638817235" r:id="rId44"/>
              </w:object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do đó AB=AC.cosA.Suy ra AC </w:t>
            </w:r>
            <w:r w:rsidRPr="004310EE">
              <w:rPr>
                <w:rFonts w:ascii="Times New Roman" w:hAnsi="Times New Roman"/>
                <w:position w:val="-28"/>
                <w:sz w:val="26"/>
                <w:szCs w:val="26"/>
              </w:rPr>
              <w:object w:dxaOrig="3159" w:dyaOrig="740">
                <v:shape id="_x0000_i1044" type="#_x0000_t75" style="width:157.5pt;height:36.75pt" o:ole="">
                  <v:imagedata r:id="rId45" o:title=""/>
                </v:shape>
                <o:OLEObject Type="Embed" ProgID="Equation.DSMT4" ShapeID="_x0000_i1044" DrawAspect="Content" ObjectID="_1638817236" r:id="rId46"/>
              </w:objec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38223273" wp14:editId="12F643BE">
                  <wp:simplePos x="0" y="0"/>
                  <wp:positionH relativeFrom="column">
                    <wp:posOffset>3515360</wp:posOffset>
                  </wp:positionH>
                  <wp:positionV relativeFrom="paragraph">
                    <wp:posOffset>-1302385</wp:posOffset>
                  </wp:positionV>
                  <wp:extent cx="1518285" cy="1192530"/>
                  <wp:effectExtent l="0" t="0" r="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285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10EE">
              <w:rPr>
                <w:rFonts w:ascii="Times New Roman" w:hAnsi="Times New Roman"/>
                <w:sz w:val="26"/>
                <w:szCs w:val="26"/>
              </w:rPr>
              <w:t>Vậy chiếc đò phải đi thêm một đoạn dài 326-250≈76m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 x 4</w:t>
            </w:r>
          </w:p>
        </w:tc>
      </w:tr>
      <w:tr w:rsidR="007047F7" w:rsidRPr="004310EE" w:rsidTr="00493B92">
        <w:trPr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Bài 8</w:t>
            </w: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7047F7" w:rsidRPr="004310EE" w:rsidRDefault="007047F7" w:rsidP="00493B9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(3đ)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7047F7" w:rsidRPr="004310EE" w:rsidTr="00493B92">
        <w:trPr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a)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C/m </w:t>
            </w:r>
            <w:r w:rsidRPr="004310EE">
              <w:rPr>
                <w:rFonts w:ascii="Times New Roman" w:hAnsi="Times New Roman"/>
                <w:position w:val="-4"/>
                <w:sz w:val="26"/>
                <w:szCs w:val="26"/>
              </w:rPr>
              <w:object w:dxaOrig="780" w:dyaOrig="260">
                <v:shape id="_x0000_i1045" type="#_x0000_t75" style="width:38.25pt;height:13.5pt" o:ole="">
                  <v:imagedata r:id="rId48" o:title=""/>
                </v:shape>
                <o:OLEObject Type="Embed" ProgID="Equation.DSMT4" ShapeID="_x0000_i1045" DrawAspect="Content" ObjectID="_1638817237" r:id="rId49"/>
              </w:object>
            </w:r>
            <w:r w:rsidRPr="004310EE">
              <w:rPr>
                <w:rFonts w:ascii="MS Gothic" w:eastAsia="MS Gothic" w:hAnsi="MS Gothic" w:hint="eastAsia"/>
                <w:sz w:val="26"/>
                <w:szCs w:val="26"/>
              </w:rPr>
              <w:t>∽</w:t>
            </w:r>
            <w:r w:rsidRPr="004310EE">
              <w:rPr>
                <w:rFonts w:ascii="Times New Roman" w:hAnsi="Times New Roman"/>
                <w:position w:val="-4"/>
                <w:sz w:val="26"/>
                <w:szCs w:val="26"/>
              </w:rPr>
              <w:object w:dxaOrig="740" w:dyaOrig="260">
                <v:shape id="_x0000_i1046" type="#_x0000_t75" style="width:36.75pt;height:13.5pt" o:ole="">
                  <v:imagedata r:id="rId50" o:title=""/>
                </v:shape>
                <o:OLEObject Type="Embed" ProgID="Equation.DSMT4" ShapeID="_x0000_i1046" DrawAspect="Content" ObjectID="_1638817238" r:id="rId51"/>
              </w:object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(g.g) 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Suy ra </w:t>
            </w:r>
            <w:r w:rsidRPr="004310EE">
              <w:rPr>
                <w:rFonts w:ascii="Times New Roman" w:hAnsi="Times New Roman"/>
                <w:position w:val="-26"/>
                <w:sz w:val="26"/>
                <w:szCs w:val="26"/>
              </w:rPr>
              <w:object w:dxaOrig="3040" w:dyaOrig="680">
                <v:shape id="_x0000_i1047" type="#_x0000_t75" style="width:152.25pt;height:33.75pt" o:ole="">
                  <v:imagedata r:id="rId52" o:title=""/>
                </v:shape>
                <o:OLEObject Type="Embed" ProgID="Equation.DSMT4" ShapeID="_x0000_i1047" DrawAspect="Content" ObjectID="_1638817239" r:id="rId53"/>
              </w:objec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0,5 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0.25x2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7047F7" w:rsidRPr="004310EE" w:rsidTr="00493B92">
        <w:trPr>
          <w:jc w:val="center"/>
        </w:trPr>
        <w:tc>
          <w:tcPr>
            <w:tcW w:w="1229" w:type="dxa"/>
            <w:shd w:val="clear" w:color="auto" w:fill="auto"/>
            <w:vAlign w:val="center"/>
          </w:tcPr>
          <w:p w:rsidR="007047F7" w:rsidRPr="004310EE" w:rsidRDefault="007047F7" w:rsidP="00493B92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b)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C/m AH.AO=AD.AE(=AB</w:t>
            </w:r>
            <w:r w:rsidRPr="004310EE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4310EE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position w:val="-4"/>
                <w:sz w:val="26"/>
                <w:szCs w:val="26"/>
              </w:rPr>
              <w:object w:dxaOrig="800" w:dyaOrig="260">
                <v:shape id="_x0000_i1048" type="#_x0000_t75" style="width:40.5pt;height:13.5pt" o:ole="">
                  <v:imagedata r:id="rId54" o:title=""/>
                </v:shape>
                <o:OLEObject Type="Embed" ProgID="Equation.DSMT4" ShapeID="_x0000_i1048" DrawAspect="Content" ObjectID="_1638817240" r:id="rId55"/>
              </w:object>
            </w:r>
            <w:r w:rsidRPr="004310EE">
              <w:rPr>
                <w:rFonts w:ascii="MS Gothic" w:eastAsia="MS Gothic" w:hAnsi="MS Gothic" w:hint="eastAsia"/>
                <w:sz w:val="26"/>
                <w:szCs w:val="26"/>
              </w:rPr>
              <w:t>∽</w:t>
            </w:r>
            <w:r w:rsidRPr="004310EE">
              <w:rPr>
                <w:rFonts w:ascii="Times New Roman" w:hAnsi="Times New Roman"/>
                <w:position w:val="-6"/>
                <w:sz w:val="26"/>
                <w:szCs w:val="26"/>
              </w:rPr>
              <w:object w:dxaOrig="760" w:dyaOrig="279">
                <v:shape id="_x0000_i1049" type="#_x0000_t75" style="width:38.25pt;height:13.5pt" o:ole="">
                  <v:imagedata r:id="rId56" o:title=""/>
                </v:shape>
                <o:OLEObject Type="Embed" ProgID="Equation.DSMT4" ShapeID="_x0000_i1049" DrawAspect="Content" ObjectID="_1638817241" r:id="rId57"/>
              </w:object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(cgc)=&gt; 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>Tứ giác DEOH nội tiếp(Tứ giác có góc trong bằng góc đối ngoài)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 x 2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7047F7" w:rsidRPr="004310EE" w:rsidTr="00493B92">
        <w:trPr>
          <w:trHeight w:val="2698"/>
          <w:jc w:val="center"/>
        </w:trPr>
        <w:tc>
          <w:tcPr>
            <w:tcW w:w="1229" w:type="dxa"/>
            <w:shd w:val="clear" w:color="auto" w:fill="auto"/>
          </w:tcPr>
          <w:p w:rsidR="007047F7" w:rsidRPr="004310EE" w:rsidRDefault="007047F7" w:rsidP="00493B92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sz w:val="26"/>
                <w:szCs w:val="26"/>
              </w:rPr>
              <w:t>c)</w:t>
            </w:r>
          </w:p>
        </w:tc>
        <w:tc>
          <w:tcPr>
            <w:tcW w:w="8512" w:type="dxa"/>
            <w:shd w:val="clear" w:color="auto" w:fill="auto"/>
          </w:tcPr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Ta có </w:t>
            </w:r>
            <w:r w:rsidRPr="004310EE">
              <w:rPr>
                <w:rFonts w:ascii="Times New Roman" w:hAnsi="Times New Roman"/>
                <w:position w:val="-26"/>
                <w:sz w:val="26"/>
                <w:szCs w:val="26"/>
              </w:rPr>
              <w:object w:dxaOrig="2740" w:dyaOrig="680">
                <v:shape id="_x0000_i1050" type="#_x0000_t75" style="width:137.25pt;height:33.75pt" o:ole="">
                  <v:imagedata r:id="rId58" o:title=""/>
                </v:shape>
                <o:OLEObject Type="Embed" ProgID="Equation.DSMT4" ShapeID="_x0000_i1050" DrawAspect="Content" ObjectID="_1638817242" r:id="rId59"/>
              </w:object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047F7" w:rsidRPr="004310EE" w:rsidRDefault="007047F7" w:rsidP="00493B92">
            <w:pPr>
              <w:rPr>
                <w:rFonts w:ascii="Times New Roman" w:hAnsi="Times New Roman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sz w:val="26"/>
                <w:szCs w:val="26"/>
              </w:rPr>
              <w:t xml:space="preserve">Suy ra EM là phân giác tam giác EAH </w:t>
            </w:r>
            <w:r w:rsidRPr="004310EE">
              <w:rPr>
                <w:rFonts w:ascii="Times New Roman" w:hAnsi="Times New Roman"/>
                <w:position w:val="-26"/>
                <w:sz w:val="26"/>
                <w:szCs w:val="26"/>
              </w:rPr>
              <w:object w:dxaOrig="1800" w:dyaOrig="680">
                <v:shape id="_x0000_i1051" type="#_x0000_t75" style="width:90.75pt;height:33.75pt" o:ole="">
                  <v:imagedata r:id="rId60" o:title=""/>
                </v:shape>
                <o:OLEObject Type="Embed" ProgID="Equation.DSMT4" ShapeID="_x0000_i1051" DrawAspect="Content" ObjectID="_1638817243" r:id="rId61"/>
              </w:object>
            </w:r>
          </w:p>
          <w:p w:rsidR="007047F7" w:rsidRPr="004310EE" w:rsidRDefault="007047F7" w:rsidP="00493B92">
            <w:pPr>
              <w:rPr>
                <w:rFonts w:asciiTheme="minorHAnsi" w:eastAsia="MS Gothic" w:hAnsiTheme="minorHAnsi"/>
                <w:sz w:val="26"/>
                <w:szCs w:val="26"/>
              </w:rPr>
            </w:pPr>
            <w:r w:rsidRPr="004310EE">
              <w:rPr>
                <w:rFonts w:ascii="Times New Roman" w:hAnsi="Times New Roman"/>
                <w:position w:val="-4"/>
                <w:sz w:val="26"/>
                <w:szCs w:val="26"/>
              </w:rPr>
              <w:object w:dxaOrig="820" w:dyaOrig="260">
                <v:shape id="_x0000_i1052" type="#_x0000_t75" style="width:41.25pt;height:13.5pt" o:ole="">
                  <v:imagedata r:id="rId62" o:title=""/>
                </v:shape>
                <o:OLEObject Type="Embed" ProgID="Equation.DSMT4" ShapeID="_x0000_i1052" DrawAspect="Content" ObjectID="_1638817244" r:id="rId63"/>
              </w:object>
            </w:r>
            <w:r w:rsidRPr="004310EE">
              <w:rPr>
                <w:rFonts w:ascii="MS Gothic" w:eastAsia="MS Gothic" w:hAnsi="MS Gothic" w:hint="eastAsia"/>
                <w:sz w:val="26"/>
                <w:szCs w:val="26"/>
              </w:rPr>
              <w:t>∽</w:t>
            </w:r>
            <w:r w:rsidRPr="004310EE">
              <w:rPr>
                <w:rFonts w:ascii="Times New Roman" w:hAnsi="Times New Roman"/>
                <w:position w:val="-6"/>
                <w:sz w:val="26"/>
                <w:szCs w:val="26"/>
              </w:rPr>
              <w:object w:dxaOrig="800" w:dyaOrig="279">
                <v:shape id="_x0000_i1053" type="#_x0000_t75" style="width:40.5pt;height:13.5pt" o:ole="">
                  <v:imagedata r:id="rId64" o:title=""/>
                </v:shape>
                <o:OLEObject Type="Embed" ProgID="Equation.DSMT4" ShapeID="_x0000_i1053" DrawAspect="Content" ObjectID="_1638817245" r:id="rId65"/>
              </w:object>
            </w:r>
            <w:r w:rsidRPr="004310EE">
              <w:rPr>
                <w:rFonts w:ascii="Times New Roman" w:hAnsi="Times New Roman"/>
                <w:sz w:val="26"/>
                <w:szCs w:val="26"/>
              </w:rPr>
              <w:t xml:space="preserve">(gg) </w:t>
            </w:r>
            <w:r w:rsidRPr="004310EE">
              <w:rPr>
                <w:rFonts w:ascii="Times New Roman" w:hAnsi="Times New Roman"/>
                <w:position w:val="-26"/>
                <w:sz w:val="26"/>
                <w:szCs w:val="26"/>
              </w:rPr>
              <w:object w:dxaOrig="1540" w:dyaOrig="680">
                <v:shape id="_x0000_i1054" type="#_x0000_t75" style="width:77.25pt;height:33.75pt" o:ole="">
                  <v:imagedata r:id="rId66" o:title=""/>
                </v:shape>
                <o:OLEObject Type="Embed" ProgID="Equation.DSMT4" ShapeID="_x0000_i1054" DrawAspect="Content" ObjectID="_1638817246" r:id="rId67"/>
              </w:object>
            </w:r>
            <w:r w:rsidRPr="004310EE">
              <w:rPr>
                <w:rFonts w:asciiTheme="minorHAnsi" w:eastAsia="MS Gothic" w:hAnsiTheme="minorHAnsi"/>
                <w:sz w:val="26"/>
                <w:szCs w:val="26"/>
              </w:rPr>
              <w:t>(2)</w:t>
            </w:r>
          </w:p>
          <w:p w:rsidR="007047F7" w:rsidRPr="004310EE" w:rsidRDefault="007047F7" w:rsidP="00493B92">
            <w:pPr>
              <w:rPr>
                <w:rFonts w:asciiTheme="minorHAnsi" w:hAnsiTheme="minorHAnsi"/>
                <w:sz w:val="26"/>
                <w:szCs w:val="26"/>
              </w:rPr>
            </w:pPr>
            <w:r w:rsidRPr="004310EE">
              <w:rPr>
                <w:rFonts w:asciiTheme="minorHAnsi" w:eastAsia="MS Gothic" w:hAnsiTheme="minorHAnsi"/>
                <w:sz w:val="26"/>
                <w:szCs w:val="26"/>
              </w:rPr>
              <w:t xml:space="preserve">Từ (1) (2) suy ra </w:t>
            </w:r>
            <w:r w:rsidRPr="004310EE">
              <w:rPr>
                <w:rFonts w:ascii="Times New Roman" w:hAnsi="Times New Roman"/>
                <w:position w:val="-26"/>
                <w:sz w:val="26"/>
                <w:szCs w:val="26"/>
              </w:rPr>
              <w:object w:dxaOrig="4560" w:dyaOrig="680">
                <v:shape id="_x0000_i1055" type="#_x0000_t75" style="width:228pt;height:33.75pt" o:ole="">
                  <v:imagedata r:id="rId68" o:title=""/>
                </v:shape>
                <o:OLEObject Type="Embed" ProgID="Equation.DSMT4" ShapeID="_x0000_i1055" DrawAspect="Content" ObjectID="_1638817247" r:id="rId69"/>
              </w:objec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7047F7" w:rsidRPr="004310EE" w:rsidRDefault="007047F7" w:rsidP="00493B92">
            <w:pPr>
              <w:spacing w:before="40" w:after="4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310EE">
              <w:rPr>
                <w:rFonts w:ascii="Times New Roman" w:hAnsi="Times New Roman"/>
                <w:b/>
                <w:bCs/>
                <w:sz w:val="26"/>
                <w:szCs w:val="26"/>
              </w:rPr>
              <w:t>0,25</w:t>
            </w:r>
          </w:p>
        </w:tc>
      </w:tr>
    </w:tbl>
    <w:p w:rsidR="007047F7" w:rsidRPr="004310EE" w:rsidRDefault="001B46B0" w:rsidP="007047F7">
      <w:pPr>
        <w:jc w:val="center"/>
        <w:rPr>
          <w:rFonts w:ascii="VNI-Helve" w:hAnsi="VNI-Helve"/>
          <w:b/>
          <w:bCs/>
          <w:sz w:val="26"/>
          <w:szCs w:val="26"/>
          <w:u w:val="single"/>
        </w:rPr>
      </w:pPr>
      <w:r w:rsidRPr="004310EE">
        <w:rPr>
          <w:rFonts w:ascii="Times New Roman" w:hAnsi="Times New Roman"/>
          <w:bCs/>
          <w:noProof/>
          <w:sz w:val="26"/>
          <w:szCs w:val="26"/>
          <w:lang w:val="en-US"/>
        </w:rPr>
        <w:drawing>
          <wp:anchor distT="0" distB="0" distL="114300" distR="114300" simplePos="0" relativeHeight="251659264" behindDoc="0" locked="0" layoutInCell="1" allowOverlap="1" wp14:anchorId="2344A2C7" wp14:editId="1B2572A7">
            <wp:simplePos x="0" y="0"/>
            <wp:positionH relativeFrom="column">
              <wp:posOffset>792480</wp:posOffset>
            </wp:positionH>
            <wp:positionV relativeFrom="paragraph">
              <wp:posOffset>41275</wp:posOffset>
            </wp:positionV>
            <wp:extent cx="3855085" cy="213804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085" cy="213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47F7" w:rsidRPr="004310EE" w:rsidRDefault="007047F7" w:rsidP="007047F7">
      <w:pPr>
        <w:jc w:val="center"/>
        <w:rPr>
          <w:rFonts w:ascii="Times New Roman" w:hAnsi="Times New Roman"/>
          <w:bCs/>
          <w:sz w:val="26"/>
          <w:szCs w:val="26"/>
        </w:rPr>
      </w:pPr>
    </w:p>
    <w:p w:rsidR="00D733A4" w:rsidRPr="004310EE" w:rsidRDefault="00D733A4">
      <w:pPr>
        <w:rPr>
          <w:sz w:val="26"/>
          <w:szCs w:val="26"/>
        </w:rPr>
      </w:pPr>
      <w:bookmarkStart w:id="0" w:name="_GoBack"/>
      <w:bookmarkEnd w:id="0"/>
    </w:p>
    <w:sectPr w:rsidR="00D733A4" w:rsidRPr="004310EE" w:rsidSect="004310EE">
      <w:pgSz w:w="11907" w:h="16840" w:code="9"/>
      <w:pgMar w:top="567" w:right="567" w:bottom="425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52701"/>
    <w:multiLevelType w:val="hybridMultilevel"/>
    <w:tmpl w:val="D05E3D4E"/>
    <w:lvl w:ilvl="0" w:tplc="0816A51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5DF1418"/>
    <w:multiLevelType w:val="hybridMultilevel"/>
    <w:tmpl w:val="C264F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82F99"/>
    <w:multiLevelType w:val="hybridMultilevel"/>
    <w:tmpl w:val="256876DE"/>
    <w:lvl w:ilvl="0" w:tplc="5F00FF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F7"/>
    <w:rsid w:val="001B46B0"/>
    <w:rsid w:val="00315E39"/>
    <w:rsid w:val="004310EE"/>
    <w:rsid w:val="007047F7"/>
    <w:rsid w:val="0077406B"/>
    <w:rsid w:val="00D733A4"/>
    <w:rsid w:val="00F2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7F7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047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047F7"/>
    <w:rPr>
      <w:rFonts w:ascii="Calibri" w:eastAsia="Calibri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7F7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047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047F7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e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" Type="http://schemas.openxmlformats.org/officeDocument/2006/relationships/oleObject" Target="embeddings/oleObject1.bin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4</cp:revision>
  <dcterms:created xsi:type="dcterms:W3CDTF">2019-11-05T00:00:00Z</dcterms:created>
  <dcterms:modified xsi:type="dcterms:W3CDTF">2019-12-25T15:13:00Z</dcterms:modified>
</cp:coreProperties>
</file>